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9" w:rsidRPr="00852539" w:rsidRDefault="00852539">
      <w:pPr>
        <w:rPr>
          <w:b/>
        </w:rPr>
      </w:pPr>
      <w:r w:rsidRPr="00852539">
        <w:rPr>
          <w:b/>
        </w:rPr>
        <w:t xml:space="preserve">Parents/students:  Placement in traffic education sessions is based on the following participation schedule.  </w:t>
      </w:r>
      <w:r w:rsidRPr="00852539">
        <w:rPr>
          <w:b/>
          <w:color w:val="9A001D"/>
        </w:rPr>
        <w:t>This is done to reduce the number of absences students will have in relation to the activities they are involved in.</w:t>
      </w:r>
      <w:r w:rsidRPr="00852539">
        <w:rPr>
          <w:b/>
          <w:color w:val="96001D"/>
        </w:rPr>
        <w:t xml:space="preserve"> </w:t>
      </w:r>
    </w:p>
    <w:p w:rsidR="00852539" w:rsidRPr="00852539" w:rsidRDefault="00852539">
      <w:pPr>
        <w:rPr>
          <w:b/>
        </w:rPr>
      </w:pPr>
      <w:r w:rsidRPr="00852539">
        <w:rPr>
          <w:b/>
        </w:rPr>
        <w:t xml:space="preserve"> The way students are accepted into the traffic education </w:t>
      </w:r>
      <w:r w:rsidRPr="00852539">
        <w:rPr>
          <w:b/>
          <w:u w:val="single"/>
        </w:rPr>
        <w:t>program</w:t>
      </w:r>
      <w:r w:rsidRPr="00852539">
        <w:rPr>
          <w:b/>
        </w:rPr>
        <w:t xml:space="preserve"> is based on academic year and then by age.  </w:t>
      </w:r>
    </w:p>
    <w:p w:rsidR="00852539" w:rsidRPr="00852539" w:rsidRDefault="00852539">
      <w:pPr>
        <w:rPr>
          <w:b/>
        </w:rPr>
      </w:pPr>
      <w:r w:rsidRPr="00852539">
        <w:rPr>
          <w:b/>
        </w:rPr>
        <w:t xml:space="preserve">The way students are placed in a traffic education </w:t>
      </w:r>
      <w:r w:rsidRPr="00852539">
        <w:rPr>
          <w:b/>
          <w:u w:val="single"/>
        </w:rPr>
        <w:t>session</w:t>
      </w:r>
      <w:r w:rsidRPr="00852539">
        <w:rPr>
          <w:b/>
        </w:rPr>
        <w:t xml:space="preserve"> is based on activities involved in, academic year, and then age.</w:t>
      </w:r>
    </w:p>
    <w:p w:rsidR="003F5E4D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Program Participation and Traffic Education Placement</w:t>
      </w:r>
      <w:r w:rsidR="00852539">
        <w:rPr>
          <w:b/>
          <w:sz w:val="18"/>
          <w:szCs w:val="18"/>
        </w:rPr>
        <w:t xml:space="preserve"> Guidelines</w:t>
      </w:r>
    </w:p>
    <w:p w:rsidR="0046232B" w:rsidRPr="00852539" w:rsidRDefault="009379DA">
      <w:pPr>
        <w:rPr>
          <w:b/>
          <w:sz w:val="18"/>
          <w:szCs w:val="18"/>
          <w:u w:val="single"/>
        </w:rPr>
      </w:pPr>
      <w:r w:rsidRPr="00852539">
        <w:rPr>
          <w:b/>
          <w:sz w:val="18"/>
          <w:szCs w:val="18"/>
          <w:u w:val="single"/>
        </w:rPr>
        <w:t>If applicant is in</w:t>
      </w:r>
      <w:r w:rsidR="0046232B" w:rsidRPr="00852539">
        <w:rPr>
          <w:b/>
          <w:sz w:val="18"/>
          <w:szCs w:val="18"/>
          <w:u w:val="single"/>
        </w:rPr>
        <w:t>: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Football (November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Volleyball (November session)</w:t>
      </w:r>
      <w:bookmarkStart w:id="0" w:name="_GoBack"/>
      <w:bookmarkEnd w:id="0"/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Golf (November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Cross Country (September or 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Cheer (Feb.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Speech and Drama (Sept. session or Feb.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Wrestling (Sept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Girl/Boy </w:t>
      </w:r>
      <w:proofErr w:type="spellStart"/>
      <w:r w:rsidRPr="00852539">
        <w:rPr>
          <w:b/>
          <w:sz w:val="18"/>
          <w:szCs w:val="18"/>
        </w:rPr>
        <w:t>B.ball</w:t>
      </w:r>
      <w:proofErr w:type="spellEnd"/>
      <w:r w:rsidRPr="00852539">
        <w:rPr>
          <w:b/>
          <w:sz w:val="18"/>
          <w:szCs w:val="18"/>
        </w:rPr>
        <w:t xml:space="preserve"> (Sept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Softball (Sept.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Track (Sept or 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Football &amp; Wrestling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Football &amp; Basketball (Feb.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Volleyball &amp; Wrestling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Volleyball &amp; Basketball (Feb.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Football &amp; Track (November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Volleyball &amp; Track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Volleyball &amp; Softball (November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Girl/Boy Basketball &amp; Track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Softball (Sept session)</w:t>
      </w:r>
    </w:p>
    <w:p w:rsidR="0046232B" w:rsidRPr="00852539" w:rsidRDefault="0046232B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Wrestling &amp; Track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Softball (Sept. Session)</w:t>
      </w:r>
    </w:p>
    <w:p w:rsidR="0046232B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Golf &amp; Wrestling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Boy/Girl Basketball (Feb.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Cross Country &amp; Wrestling or Boy/Girl Basketball (Feb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Golf &amp; Softball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Track (Nov.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Cross County &amp; Wrestling </w:t>
      </w:r>
      <w:r w:rsidRPr="00852539">
        <w:rPr>
          <w:b/>
          <w:sz w:val="18"/>
          <w:szCs w:val="18"/>
          <w:u w:val="single"/>
        </w:rPr>
        <w:t>or</w:t>
      </w:r>
      <w:r w:rsidRPr="00852539">
        <w:rPr>
          <w:b/>
          <w:sz w:val="18"/>
          <w:szCs w:val="18"/>
        </w:rPr>
        <w:t xml:space="preserve"> Track (Nov.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Golf and S &amp; D (Feb.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Cross Country &amp; S &amp; </w:t>
      </w:r>
      <w:proofErr w:type="gramStart"/>
      <w:r w:rsidRPr="00852539">
        <w:rPr>
          <w:b/>
          <w:sz w:val="18"/>
          <w:szCs w:val="18"/>
        </w:rPr>
        <w:t>D  (</w:t>
      </w:r>
      <w:proofErr w:type="gramEnd"/>
      <w:r w:rsidRPr="00852539">
        <w:rPr>
          <w:b/>
          <w:sz w:val="18"/>
          <w:szCs w:val="18"/>
        </w:rPr>
        <w:t>Feb. Session)</w:t>
      </w:r>
    </w:p>
    <w:p w:rsidR="00300A00" w:rsidRPr="00852539" w:rsidRDefault="00300A00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 xml:space="preserve">S &amp; D &amp; Track </w:t>
      </w:r>
      <w:r w:rsidRPr="00852539">
        <w:rPr>
          <w:b/>
          <w:sz w:val="18"/>
          <w:szCs w:val="18"/>
          <w:u w:val="single"/>
        </w:rPr>
        <w:t xml:space="preserve">or </w:t>
      </w:r>
      <w:r w:rsidRPr="00852539">
        <w:rPr>
          <w:b/>
          <w:sz w:val="18"/>
          <w:szCs w:val="18"/>
        </w:rPr>
        <w:t>Softball (Feb. Session)</w:t>
      </w:r>
    </w:p>
    <w:p w:rsidR="00F41386" w:rsidRPr="00852539" w:rsidRDefault="00F41386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Not involved in activities (session determined by grade level and birthdate)</w:t>
      </w:r>
    </w:p>
    <w:p w:rsidR="00F41386" w:rsidRPr="00852539" w:rsidRDefault="00F41386">
      <w:pPr>
        <w:rPr>
          <w:b/>
          <w:sz w:val="18"/>
          <w:szCs w:val="18"/>
        </w:rPr>
      </w:pPr>
      <w:r w:rsidRPr="00852539">
        <w:rPr>
          <w:b/>
          <w:sz w:val="18"/>
          <w:szCs w:val="18"/>
        </w:rPr>
        <w:t>Band (session determined by grade level and birthdate)</w:t>
      </w:r>
    </w:p>
    <w:p w:rsidR="00F41386" w:rsidRPr="00852539" w:rsidRDefault="00F41386">
      <w:pPr>
        <w:rPr>
          <w:b/>
          <w:sz w:val="18"/>
          <w:szCs w:val="18"/>
        </w:rPr>
      </w:pPr>
      <w:proofErr w:type="gramStart"/>
      <w:r w:rsidRPr="00852539">
        <w:rPr>
          <w:b/>
          <w:sz w:val="18"/>
          <w:szCs w:val="18"/>
        </w:rPr>
        <w:t>e-sports</w:t>
      </w:r>
      <w:proofErr w:type="gramEnd"/>
      <w:r w:rsidRPr="00852539">
        <w:rPr>
          <w:b/>
          <w:sz w:val="18"/>
          <w:szCs w:val="18"/>
        </w:rPr>
        <w:t xml:space="preserve"> (session determined by grade level and birthdate)</w:t>
      </w:r>
    </w:p>
    <w:sectPr w:rsidR="00F41386" w:rsidRPr="00852539" w:rsidSect="008525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B"/>
    <w:rsid w:val="00300A00"/>
    <w:rsid w:val="003F5E4D"/>
    <w:rsid w:val="0046232B"/>
    <w:rsid w:val="00852539"/>
    <w:rsid w:val="009379DA"/>
    <w:rsid w:val="00E73DD4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1E95"/>
  <w15:chartTrackingRefBased/>
  <w15:docId w15:val="{451780C8-2AEE-4EDE-B3FA-F287706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Barnhart</dc:creator>
  <cp:keywords/>
  <dc:description/>
  <cp:lastModifiedBy>Thom Barnhart</cp:lastModifiedBy>
  <cp:revision>2</cp:revision>
  <dcterms:created xsi:type="dcterms:W3CDTF">2024-01-23T15:26:00Z</dcterms:created>
  <dcterms:modified xsi:type="dcterms:W3CDTF">2024-01-23T15:26:00Z</dcterms:modified>
</cp:coreProperties>
</file>